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4D3CB0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135F74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61312" behindDoc="0" locked="0" layoutInCell="1" allowOverlap="1" wp14:anchorId="5205F5DE" wp14:editId="49B622C9">
            <wp:simplePos x="0" y="0"/>
            <wp:positionH relativeFrom="column">
              <wp:posOffset>5488362</wp:posOffset>
            </wp:positionH>
            <wp:positionV relativeFrom="paragraph">
              <wp:posOffset>-101714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5F74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9264" behindDoc="0" locked="0" layoutInCell="1" allowOverlap="1" wp14:anchorId="7FFDD29D" wp14:editId="4785C9D2">
            <wp:simplePos x="0" y="0"/>
            <wp:positionH relativeFrom="column">
              <wp:posOffset>-529401</wp:posOffset>
            </wp:positionH>
            <wp:positionV relativeFrom="paragraph">
              <wp:posOffset>-61405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4D3CB0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300183">
        <w:rPr>
          <w:rFonts w:cs="B Zar" w:hint="cs"/>
          <w:b/>
          <w:bCs/>
          <w:sz w:val="18"/>
          <w:szCs w:val="18"/>
          <w:rtl/>
        </w:rPr>
        <w:t xml:space="preserve">شرکت آب و فاضلاب </w:t>
      </w:r>
      <w:r w:rsidR="00FF6B56">
        <w:rPr>
          <w:rFonts w:cs="B Zar" w:hint="cs"/>
          <w:b/>
          <w:bCs/>
          <w:sz w:val="18"/>
          <w:szCs w:val="18"/>
          <w:rtl/>
        </w:rPr>
        <w:t>روستایی</w:t>
      </w:r>
      <w:r w:rsidR="00B20741">
        <w:rPr>
          <w:rFonts w:cs="B Zar" w:hint="cs"/>
          <w:b/>
          <w:bCs/>
          <w:sz w:val="18"/>
          <w:szCs w:val="18"/>
          <w:rtl/>
        </w:rPr>
        <w:t xml:space="preserve"> 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استان زنجان - </w:t>
      </w:r>
      <w:r w:rsidR="004D3CB0">
        <w:rPr>
          <w:rFonts w:cs="B Zar" w:hint="cs"/>
          <w:b/>
          <w:bCs/>
          <w:sz w:val="18"/>
          <w:szCs w:val="18"/>
          <w:rtl/>
        </w:rPr>
        <w:t>به تفکیک شهرستان/ بخش</w:t>
      </w:r>
    </w:p>
    <w:p w:rsidR="00F778D3" w:rsidRDefault="00F778D3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B36973" w:rsidRDefault="00B36973" w:rsidP="00B36973">
      <w:pPr>
        <w:pStyle w:val="ListParagraph"/>
        <w:numPr>
          <w:ilvl w:val="0"/>
          <w:numId w:val="4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لطفاً در ابتدای پرسشنامه به چگونگی وضعیت داده‌های مورد اشاره پاسخ داده و در ادامه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DA1020" w:rsidRPr="00DA1020" w:rsidRDefault="00DA1020" w:rsidP="00DA1020">
      <w:pPr>
        <w:spacing w:after="0" w:line="240" w:lineRule="auto"/>
        <w:ind w:right="-851"/>
        <w:jc w:val="both"/>
        <w:rPr>
          <w:rFonts w:cs="B Zar"/>
          <w:sz w:val="24"/>
          <w:szCs w:val="24"/>
        </w:rPr>
      </w:pP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13"/>
        <w:gridCol w:w="4293"/>
      </w:tblGrid>
      <w:tr w:rsidR="006D0431" w:rsidRPr="006D0431" w:rsidTr="0018394A">
        <w:trPr>
          <w:cantSplit/>
          <w:trHeight w:val="451"/>
          <w:jc w:val="center"/>
        </w:trPr>
        <w:tc>
          <w:tcPr>
            <w:tcW w:w="913" w:type="dxa"/>
            <w:shd w:val="clear" w:color="auto" w:fill="D9D9D9" w:themeFill="background1" w:themeFillShade="D9"/>
            <w:vAlign w:val="center"/>
          </w:tcPr>
          <w:p w:rsidR="006D0431" w:rsidRPr="006D0431" w:rsidRDefault="006D0431" w:rsidP="00F03459">
            <w:pPr>
              <w:jc w:val="center"/>
              <w:rPr>
                <w:rFonts w:cs="B Zar"/>
                <w:b/>
                <w:bCs/>
                <w:rtl/>
              </w:rPr>
            </w:pPr>
            <w:r w:rsidRPr="006D0431">
              <w:rPr>
                <w:rFonts w:cs="B Zar" w:hint="cs"/>
                <w:b/>
                <w:bCs/>
                <w:rtl/>
              </w:rPr>
              <w:t>ردیف</w:t>
            </w:r>
          </w:p>
        </w:tc>
        <w:tc>
          <w:tcPr>
            <w:tcW w:w="4293" w:type="dxa"/>
            <w:shd w:val="clear" w:color="auto" w:fill="D9D9D9" w:themeFill="background1" w:themeFillShade="D9"/>
            <w:vAlign w:val="center"/>
          </w:tcPr>
          <w:p w:rsidR="006D0431" w:rsidRPr="006D0431" w:rsidRDefault="006D0431" w:rsidP="0086456E">
            <w:pPr>
              <w:jc w:val="center"/>
              <w:rPr>
                <w:rFonts w:cs="B Zar"/>
                <w:b/>
                <w:bCs/>
                <w:rtl/>
              </w:rPr>
            </w:pPr>
            <w:r w:rsidRPr="006D0431">
              <w:rPr>
                <w:rFonts w:cs="B Zar" w:hint="cs"/>
                <w:b/>
                <w:bCs/>
                <w:rtl/>
              </w:rPr>
              <w:t>آمار مورد نیاز</w:t>
            </w:r>
          </w:p>
        </w:tc>
      </w:tr>
      <w:tr w:rsidR="006D0431" w:rsidRPr="006D0431" w:rsidTr="0018394A">
        <w:trPr>
          <w:jc w:val="center"/>
        </w:trPr>
        <w:tc>
          <w:tcPr>
            <w:tcW w:w="913" w:type="dxa"/>
            <w:vAlign w:val="center"/>
          </w:tcPr>
          <w:p w:rsidR="006D0431" w:rsidRPr="006D0431" w:rsidRDefault="006D0431" w:rsidP="0086456E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1</w:t>
            </w:r>
          </w:p>
        </w:tc>
        <w:tc>
          <w:tcPr>
            <w:tcW w:w="4293" w:type="dxa"/>
            <w:vAlign w:val="center"/>
          </w:tcPr>
          <w:p w:rsidR="006D0431" w:rsidRPr="006D0431" w:rsidRDefault="006D0431" w:rsidP="0086456E">
            <w:pPr>
              <w:jc w:val="both"/>
              <w:rPr>
                <w:rFonts w:cs="B Zar"/>
                <w:rtl/>
              </w:rPr>
            </w:pPr>
            <w:r w:rsidRPr="006D0431">
              <w:rPr>
                <w:rFonts w:cs="B Zar" w:hint="cs"/>
                <w:rtl/>
              </w:rPr>
              <w:t>نحوه تصفیه و بهداشتی کردن آب روستا</w:t>
            </w:r>
          </w:p>
        </w:tc>
      </w:tr>
      <w:tr w:rsidR="006D0431" w:rsidRPr="006D0431" w:rsidTr="0018394A">
        <w:trPr>
          <w:trHeight w:val="367"/>
          <w:jc w:val="center"/>
        </w:trPr>
        <w:tc>
          <w:tcPr>
            <w:tcW w:w="913" w:type="dxa"/>
            <w:vAlign w:val="center"/>
          </w:tcPr>
          <w:p w:rsidR="006D0431" w:rsidRPr="006D0431" w:rsidRDefault="006D0431" w:rsidP="00C879DB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2</w:t>
            </w:r>
          </w:p>
        </w:tc>
        <w:tc>
          <w:tcPr>
            <w:tcW w:w="4293" w:type="dxa"/>
            <w:vAlign w:val="center"/>
          </w:tcPr>
          <w:p w:rsidR="006D0431" w:rsidRPr="006D0431" w:rsidRDefault="006D0431" w:rsidP="00C879DB">
            <w:pPr>
              <w:jc w:val="both"/>
              <w:rPr>
                <w:rFonts w:cs="B Zar"/>
                <w:rtl/>
              </w:rPr>
            </w:pPr>
            <w:r w:rsidRPr="006D0431">
              <w:rPr>
                <w:rFonts w:cs="B Zar" w:hint="cs"/>
                <w:rtl/>
              </w:rPr>
              <w:t>مسائل و مشکلات کیفیت آب شرب و کشاورزی</w:t>
            </w:r>
          </w:p>
        </w:tc>
      </w:tr>
    </w:tbl>
    <w:p w:rsidR="002E028B" w:rsidRDefault="002E028B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810A00" w:rsidRDefault="00810A00" w:rsidP="006D0431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جداول فوق و ذیل در </w:t>
      </w:r>
      <w:r w:rsidRPr="00C727CF">
        <w:rPr>
          <w:rFonts w:cs="B Zar" w:hint="cs"/>
          <w:sz w:val="24"/>
          <w:szCs w:val="24"/>
          <w:rtl/>
        </w:rPr>
        <w:t>فایل اکسل و ترجیحا</w:t>
      </w:r>
      <w:r>
        <w:rPr>
          <w:rFonts w:cs="B Zar" w:hint="cs"/>
          <w:sz w:val="24"/>
          <w:szCs w:val="24"/>
          <w:rtl/>
        </w:rPr>
        <w:t xml:space="preserve"> برای سال منتهی به </w:t>
      </w:r>
      <w:r w:rsidR="006D0431">
        <w:rPr>
          <w:rFonts w:cs="B Zar" w:hint="cs"/>
          <w:sz w:val="24"/>
          <w:szCs w:val="24"/>
          <w:rtl/>
        </w:rPr>
        <w:t xml:space="preserve">1396 در </w:t>
      </w:r>
      <w:r>
        <w:rPr>
          <w:rFonts w:cs="B Zar" w:hint="cs"/>
          <w:sz w:val="24"/>
          <w:szCs w:val="24"/>
          <w:rtl/>
        </w:rPr>
        <w:t xml:space="preserve"> سطح شهرستان، بخش، دهستان و روستا تهیه و ارائه شود.</w:t>
      </w:r>
      <w:r w:rsidR="006D37F7">
        <w:rPr>
          <w:rFonts w:cs="B Zar" w:hint="cs"/>
          <w:sz w:val="24"/>
          <w:szCs w:val="24"/>
          <w:rtl/>
        </w:rPr>
        <w:t xml:space="preserve"> اگر برای سال 1396 و 1397 نیز اطلاعات موجود باشد، به تفکیک سال ارسال شوند.</w:t>
      </w:r>
    </w:p>
    <w:p w:rsidR="00802869" w:rsidRDefault="00802869" w:rsidP="00FF6B56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tbl>
      <w:tblPr>
        <w:tblStyle w:val="TableGrid"/>
        <w:bidiVisual/>
        <w:tblW w:w="5095" w:type="pct"/>
        <w:jc w:val="center"/>
        <w:tblLayout w:type="fixed"/>
        <w:tblLook w:val="04A0" w:firstRow="1" w:lastRow="0" w:firstColumn="1" w:lastColumn="0" w:noHBand="0" w:noVBand="1"/>
      </w:tblPr>
      <w:tblGrid>
        <w:gridCol w:w="430"/>
        <w:gridCol w:w="430"/>
        <w:gridCol w:w="430"/>
        <w:gridCol w:w="430"/>
        <w:gridCol w:w="431"/>
        <w:gridCol w:w="443"/>
        <w:gridCol w:w="443"/>
        <w:gridCol w:w="443"/>
        <w:gridCol w:w="445"/>
        <w:gridCol w:w="445"/>
        <w:gridCol w:w="445"/>
        <w:gridCol w:w="443"/>
        <w:gridCol w:w="445"/>
        <w:gridCol w:w="445"/>
        <w:gridCol w:w="445"/>
        <w:gridCol w:w="445"/>
        <w:gridCol w:w="445"/>
        <w:gridCol w:w="445"/>
        <w:gridCol w:w="445"/>
        <w:gridCol w:w="403"/>
        <w:gridCol w:w="642"/>
      </w:tblGrid>
      <w:tr w:rsidR="00DD11C0" w:rsidRPr="00FE2EF2" w:rsidTr="00FE2EF2">
        <w:trPr>
          <w:cantSplit/>
          <w:trHeight w:val="193"/>
          <w:jc w:val="center"/>
        </w:trPr>
        <w:tc>
          <w:tcPr>
            <w:tcW w:w="229" w:type="pct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4D3CB0" w:rsidRPr="00FE2EF2" w:rsidRDefault="004D3CB0" w:rsidP="00DD11C0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E2EF2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29" w:type="pct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4D3CB0" w:rsidRPr="00FE2EF2" w:rsidRDefault="004D3CB0" w:rsidP="00DD11C0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E2EF2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229" w:type="pct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4D3CB0" w:rsidRPr="00FE2EF2" w:rsidRDefault="004D3CB0" w:rsidP="00DD11C0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E2EF2">
              <w:rPr>
                <w:rFonts w:cs="B Zar" w:hint="cs"/>
                <w:b/>
                <w:bCs/>
                <w:sz w:val="18"/>
                <w:szCs w:val="18"/>
                <w:rtl/>
              </w:rPr>
              <w:t>نام روستا</w:t>
            </w:r>
          </w:p>
        </w:tc>
        <w:tc>
          <w:tcPr>
            <w:tcW w:w="229" w:type="pct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4D3CB0" w:rsidRPr="00FE2EF2" w:rsidRDefault="004D3CB0" w:rsidP="00DD11C0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E2EF2">
              <w:rPr>
                <w:rFonts w:cs="B Zar" w:hint="cs"/>
                <w:b/>
                <w:bCs/>
                <w:sz w:val="18"/>
                <w:szCs w:val="18"/>
                <w:rtl/>
              </w:rPr>
              <w:t>تحت پوشش</w:t>
            </w:r>
          </w:p>
        </w:tc>
        <w:tc>
          <w:tcPr>
            <w:tcW w:w="229" w:type="pct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4D3CB0" w:rsidRPr="00FE2EF2" w:rsidRDefault="004D3CB0" w:rsidP="00DD11C0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E2EF2">
              <w:rPr>
                <w:rFonts w:cs="B Zar" w:hint="cs"/>
                <w:b/>
                <w:bCs/>
                <w:sz w:val="18"/>
                <w:szCs w:val="18"/>
                <w:rtl/>
              </w:rPr>
              <w:t>غیر تحت پوشش</w:t>
            </w:r>
          </w:p>
        </w:tc>
        <w:tc>
          <w:tcPr>
            <w:tcW w:w="1647" w:type="pct"/>
            <w:gridSpan w:val="7"/>
            <w:shd w:val="clear" w:color="auto" w:fill="D9D9D9" w:themeFill="background1" w:themeFillShade="D9"/>
            <w:vAlign w:val="center"/>
          </w:tcPr>
          <w:p w:rsidR="004D3CB0" w:rsidRPr="00FE2EF2" w:rsidRDefault="004D3CB0" w:rsidP="00DD11C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E2EF2">
              <w:rPr>
                <w:rFonts w:cs="B Zar" w:hint="cs"/>
                <w:b/>
                <w:bCs/>
                <w:sz w:val="18"/>
                <w:szCs w:val="18"/>
                <w:rtl/>
              </w:rPr>
              <w:t>نحوه تأمین آب شرب</w:t>
            </w:r>
          </w:p>
        </w:tc>
        <w:tc>
          <w:tcPr>
            <w:tcW w:w="471" w:type="pct"/>
            <w:gridSpan w:val="2"/>
            <w:shd w:val="clear" w:color="auto" w:fill="D9D9D9" w:themeFill="background1" w:themeFillShade="D9"/>
            <w:vAlign w:val="center"/>
          </w:tcPr>
          <w:p w:rsidR="004D3CB0" w:rsidRPr="00FE2EF2" w:rsidRDefault="004D3CB0" w:rsidP="00DD11C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E2EF2">
              <w:rPr>
                <w:rFonts w:cs="B Zar" w:hint="cs"/>
                <w:b/>
                <w:bCs/>
                <w:sz w:val="18"/>
                <w:szCs w:val="18"/>
                <w:rtl/>
              </w:rPr>
              <w:t>مخازن در مدار</w:t>
            </w:r>
          </w:p>
        </w:tc>
        <w:tc>
          <w:tcPr>
            <w:tcW w:w="471" w:type="pct"/>
            <w:gridSpan w:val="2"/>
            <w:shd w:val="clear" w:color="auto" w:fill="D9D9D9" w:themeFill="background1" w:themeFillShade="D9"/>
            <w:vAlign w:val="center"/>
          </w:tcPr>
          <w:p w:rsidR="004D3CB0" w:rsidRPr="00FE2EF2" w:rsidRDefault="004D3CB0" w:rsidP="00DD11C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E2EF2">
              <w:rPr>
                <w:rFonts w:cs="B Zar" w:hint="cs"/>
                <w:b/>
                <w:bCs/>
                <w:sz w:val="18"/>
                <w:szCs w:val="18"/>
                <w:rtl/>
              </w:rPr>
              <w:t>مخازن خارج از مدار</w:t>
            </w:r>
          </w:p>
        </w:tc>
        <w:tc>
          <w:tcPr>
            <w:tcW w:w="471" w:type="pct"/>
            <w:gridSpan w:val="2"/>
            <w:shd w:val="clear" w:color="auto" w:fill="D9D9D9" w:themeFill="background1" w:themeFillShade="D9"/>
            <w:vAlign w:val="center"/>
          </w:tcPr>
          <w:p w:rsidR="004D3CB0" w:rsidRPr="00FE2EF2" w:rsidRDefault="004D3CB0" w:rsidP="00DD11C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E2EF2">
              <w:rPr>
                <w:rFonts w:cs="B Zar" w:hint="cs"/>
                <w:b/>
                <w:bCs/>
                <w:sz w:val="18"/>
                <w:szCs w:val="18"/>
                <w:rtl/>
              </w:rPr>
              <w:t>ایستگاه پمپاژ</w:t>
            </w:r>
          </w:p>
        </w:tc>
        <w:tc>
          <w:tcPr>
            <w:tcW w:w="450" w:type="pct"/>
            <w:gridSpan w:val="2"/>
            <w:shd w:val="clear" w:color="auto" w:fill="D9D9D9" w:themeFill="background1" w:themeFillShade="D9"/>
            <w:vAlign w:val="center"/>
          </w:tcPr>
          <w:p w:rsidR="004D3CB0" w:rsidRPr="00FE2EF2" w:rsidRDefault="004D3CB0" w:rsidP="00DD11C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E2EF2">
              <w:rPr>
                <w:rFonts w:cs="B Zar" w:hint="cs"/>
                <w:b/>
                <w:bCs/>
                <w:sz w:val="18"/>
                <w:szCs w:val="18"/>
                <w:rtl/>
              </w:rPr>
              <w:t>تعداد مشترکین</w:t>
            </w:r>
          </w:p>
        </w:tc>
        <w:tc>
          <w:tcPr>
            <w:tcW w:w="342" w:type="pct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4D3CB0" w:rsidRPr="00FE2EF2" w:rsidRDefault="004D3CB0" w:rsidP="00FE2EF2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E2EF2">
              <w:rPr>
                <w:rFonts w:cs="B Zar" w:hint="cs"/>
                <w:b/>
                <w:bCs/>
                <w:sz w:val="18"/>
                <w:szCs w:val="18"/>
                <w:rtl/>
              </w:rPr>
              <w:t>مقدار آب  شرب مصرفی هر روستا</w:t>
            </w:r>
          </w:p>
        </w:tc>
      </w:tr>
      <w:tr w:rsidR="00524A7F" w:rsidRPr="00FE2EF2" w:rsidTr="00FE2EF2">
        <w:trPr>
          <w:cantSplit/>
          <w:trHeight w:val="1134"/>
          <w:jc w:val="center"/>
        </w:trPr>
        <w:tc>
          <w:tcPr>
            <w:tcW w:w="229" w:type="pct"/>
            <w:vMerge/>
            <w:shd w:val="clear" w:color="auto" w:fill="D9D9D9" w:themeFill="background1" w:themeFillShade="D9"/>
            <w:textDirection w:val="btLr"/>
            <w:vAlign w:val="center"/>
          </w:tcPr>
          <w:p w:rsidR="004D3CB0" w:rsidRPr="00FE2EF2" w:rsidRDefault="004D3CB0" w:rsidP="00DD11C0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9" w:type="pct"/>
            <w:vMerge/>
            <w:shd w:val="clear" w:color="auto" w:fill="D9D9D9" w:themeFill="background1" w:themeFillShade="D9"/>
            <w:vAlign w:val="center"/>
          </w:tcPr>
          <w:p w:rsidR="004D3CB0" w:rsidRPr="00FE2EF2" w:rsidRDefault="004D3CB0" w:rsidP="00DD11C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9" w:type="pct"/>
            <w:vMerge/>
            <w:shd w:val="clear" w:color="auto" w:fill="D9D9D9" w:themeFill="background1" w:themeFillShade="D9"/>
            <w:vAlign w:val="center"/>
          </w:tcPr>
          <w:p w:rsidR="004D3CB0" w:rsidRPr="00FE2EF2" w:rsidRDefault="004D3CB0" w:rsidP="00DD11C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9" w:type="pct"/>
            <w:vMerge/>
            <w:shd w:val="clear" w:color="auto" w:fill="D9D9D9" w:themeFill="background1" w:themeFillShade="D9"/>
            <w:vAlign w:val="center"/>
          </w:tcPr>
          <w:p w:rsidR="004D3CB0" w:rsidRPr="00FE2EF2" w:rsidRDefault="004D3CB0" w:rsidP="00DD11C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9" w:type="pct"/>
            <w:vMerge/>
            <w:shd w:val="clear" w:color="auto" w:fill="D9D9D9" w:themeFill="background1" w:themeFillShade="D9"/>
            <w:vAlign w:val="center"/>
          </w:tcPr>
          <w:p w:rsidR="004D3CB0" w:rsidRPr="00FE2EF2" w:rsidRDefault="004D3CB0" w:rsidP="00DD11C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5" w:type="pct"/>
            <w:shd w:val="clear" w:color="auto" w:fill="D9D9D9" w:themeFill="background1" w:themeFillShade="D9"/>
            <w:textDirection w:val="btLr"/>
            <w:vAlign w:val="center"/>
          </w:tcPr>
          <w:p w:rsidR="004D3CB0" w:rsidRPr="00FE2EF2" w:rsidRDefault="004D3CB0" w:rsidP="00DD11C0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E2EF2">
              <w:rPr>
                <w:rFonts w:cs="B Zar" w:hint="cs"/>
                <w:sz w:val="18"/>
                <w:szCs w:val="18"/>
                <w:rtl/>
              </w:rPr>
              <w:t>ثقلی</w:t>
            </w:r>
          </w:p>
        </w:tc>
        <w:tc>
          <w:tcPr>
            <w:tcW w:w="235" w:type="pct"/>
            <w:shd w:val="clear" w:color="auto" w:fill="D9D9D9" w:themeFill="background1" w:themeFillShade="D9"/>
            <w:textDirection w:val="btLr"/>
            <w:vAlign w:val="center"/>
          </w:tcPr>
          <w:p w:rsidR="004D3CB0" w:rsidRPr="00FE2EF2" w:rsidRDefault="004D3CB0" w:rsidP="00DD11C0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E2EF2">
              <w:rPr>
                <w:rFonts w:cs="B Zar" w:hint="cs"/>
                <w:sz w:val="18"/>
                <w:szCs w:val="18"/>
                <w:rtl/>
              </w:rPr>
              <w:t>پمپاژ</w:t>
            </w:r>
          </w:p>
        </w:tc>
        <w:tc>
          <w:tcPr>
            <w:tcW w:w="235" w:type="pct"/>
            <w:shd w:val="clear" w:color="auto" w:fill="D9D9D9" w:themeFill="background1" w:themeFillShade="D9"/>
            <w:textDirection w:val="btLr"/>
            <w:vAlign w:val="center"/>
          </w:tcPr>
          <w:p w:rsidR="004D3CB0" w:rsidRPr="00FE2EF2" w:rsidRDefault="004D3CB0" w:rsidP="00DD11C0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E2EF2">
              <w:rPr>
                <w:rFonts w:cs="B Zar" w:hint="cs"/>
                <w:sz w:val="18"/>
                <w:szCs w:val="18"/>
                <w:rtl/>
              </w:rPr>
              <w:t>چشمه</w:t>
            </w:r>
          </w:p>
        </w:tc>
        <w:tc>
          <w:tcPr>
            <w:tcW w:w="236" w:type="pct"/>
            <w:shd w:val="clear" w:color="auto" w:fill="D9D9D9" w:themeFill="background1" w:themeFillShade="D9"/>
            <w:textDirection w:val="btLr"/>
            <w:vAlign w:val="center"/>
          </w:tcPr>
          <w:p w:rsidR="004D3CB0" w:rsidRPr="00FE2EF2" w:rsidRDefault="004D3CB0" w:rsidP="00DD11C0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E2EF2">
              <w:rPr>
                <w:rFonts w:cs="B Zar" w:hint="cs"/>
                <w:sz w:val="18"/>
                <w:szCs w:val="18"/>
                <w:rtl/>
              </w:rPr>
              <w:t>قنات</w:t>
            </w:r>
          </w:p>
        </w:tc>
        <w:tc>
          <w:tcPr>
            <w:tcW w:w="236" w:type="pct"/>
            <w:shd w:val="clear" w:color="auto" w:fill="D9D9D9" w:themeFill="background1" w:themeFillShade="D9"/>
            <w:textDirection w:val="btLr"/>
            <w:vAlign w:val="center"/>
          </w:tcPr>
          <w:p w:rsidR="004D3CB0" w:rsidRPr="00FE2EF2" w:rsidRDefault="004D3CB0" w:rsidP="00DD11C0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E2EF2">
              <w:rPr>
                <w:rFonts w:cs="B Zar" w:hint="cs"/>
                <w:sz w:val="18"/>
                <w:szCs w:val="18"/>
                <w:rtl/>
              </w:rPr>
              <w:t>چاه</w:t>
            </w:r>
          </w:p>
        </w:tc>
        <w:tc>
          <w:tcPr>
            <w:tcW w:w="236" w:type="pct"/>
            <w:shd w:val="clear" w:color="auto" w:fill="D9D9D9" w:themeFill="background1" w:themeFillShade="D9"/>
            <w:textDirection w:val="btLr"/>
            <w:vAlign w:val="center"/>
          </w:tcPr>
          <w:p w:rsidR="004D3CB0" w:rsidRPr="00FE2EF2" w:rsidRDefault="004D3CB0" w:rsidP="00DD11C0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E2EF2">
              <w:rPr>
                <w:rFonts w:cs="B Zar" w:hint="cs"/>
                <w:sz w:val="18"/>
                <w:szCs w:val="18"/>
                <w:rtl/>
              </w:rPr>
              <w:t>مجتمع آبرسانی</w:t>
            </w:r>
          </w:p>
        </w:tc>
        <w:tc>
          <w:tcPr>
            <w:tcW w:w="235" w:type="pct"/>
            <w:shd w:val="clear" w:color="auto" w:fill="D9D9D9" w:themeFill="background1" w:themeFillShade="D9"/>
            <w:textDirection w:val="btLr"/>
            <w:vAlign w:val="center"/>
          </w:tcPr>
          <w:p w:rsidR="004D3CB0" w:rsidRPr="00FE2EF2" w:rsidRDefault="004D3CB0" w:rsidP="00E259A7">
            <w:pPr>
              <w:spacing w:line="12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E2EF2">
              <w:rPr>
                <w:rFonts w:cs="B Zar" w:hint="cs"/>
                <w:sz w:val="18"/>
                <w:szCs w:val="18"/>
                <w:rtl/>
              </w:rPr>
              <w:t>خرید از آب و فاضلاب شهری</w:t>
            </w:r>
          </w:p>
        </w:tc>
        <w:tc>
          <w:tcPr>
            <w:tcW w:w="236" w:type="pct"/>
            <w:shd w:val="clear" w:color="auto" w:fill="D9D9D9" w:themeFill="background1" w:themeFillShade="D9"/>
            <w:textDirection w:val="btLr"/>
            <w:vAlign w:val="center"/>
          </w:tcPr>
          <w:p w:rsidR="004D3CB0" w:rsidRPr="00FE2EF2" w:rsidRDefault="004D3CB0" w:rsidP="00FE2EF2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E2EF2">
              <w:rPr>
                <w:rFonts w:cs="B Zar" w:hint="cs"/>
                <w:sz w:val="18"/>
                <w:szCs w:val="18"/>
                <w:rtl/>
              </w:rPr>
              <w:t>تعداد(باب)</w:t>
            </w:r>
          </w:p>
        </w:tc>
        <w:tc>
          <w:tcPr>
            <w:tcW w:w="236" w:type="pct"/>
            <w:shd w:val="clear" w:color="auto" w:fill="D9D9D9" w:themeFill="background1" w:themeFillShade="D9"/>
            <w:textDirection w:val="btLr"/>
            <w:vAlign w:val="center"/>
          </w:tcPr>
          <w:p w:rsidR="004D3CB0" w:rsidRPr="00FE2EF2" w:rsidRDefault="004D3CB0" w:rsidP="00FE2EF2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E2EF2">
              <w:rPr>
                <w:rFonts w:cs="B Zar" w:hint="cs"/>
                <w:sz w:val="18"/>
                <w:szCs w:val="18"/>
                <w:rtl/>
              </w:rPr>
              <w:t>حجم(مترمکعب)</w:t>
            </w:r>
          </w:p>
        </w:tc>
        <w:tc>
          <w:tcPr>
            <w:tcW w:w="236" w:type="pct"/>
            <w:shd w:val="clear" w:color="auto" w:fill="D9D9D9" w:themeFill="background1" w:themeFillShade="D9"/>
            <w:textDirection w:val="btLr"/>
            <w:vAlign w:val="center"/>
          </w:tcPr>
          <w:p w:rsidR="004D3CB0" w:rsidRPr="00FE2EF2" w:rsidRDefault="004D3CB0" w:rsidP="00FE2EF2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E2EF2">
              <w:rPr>
                <w:rFonts w:cs="B Zar" w:hint="cs"/>
                <w:sz w:val="18"/>
                <w:szCs w:val="18"/>
                <w:rtl/>
              </w:rPr>
              <w:t>تعداد(باب)</w:t>
            </w:r>
          </w:p>
        </w:tc>
        <w:tc>
          <w:tcPr>
            <w:tcW w:w="236" w:type="pct"/>
            <w:shd w:val="clear" w:color="auto" w:fill="D9D9D9" w:themeFill="background1" w:themeFillShade="D9"/>
            <w:textDirection w:val="btLr"/>
            <w:vAlign w:val="center"/>
          </w:tcPr>
          <w:p w:rsidR="004D3CB0" w:rsidRPr="00FE2EF2" w:rsidRDefault="004D3CB0" w:rsidP="00FE2EF2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E2EF2">
              <w:rPr>
                <w:rFonts w:cs="B Zar" w:hint="cs"/>
                <w:sz w:val="18"/>
                <w:szCs w:val="18"/>
                <w:rtl/>
              </w:rPr>
              <w:t>حجم(مترمکعب)</w:t>
            </w:r>
          </w:p>
        </w:tc>
        <w:tc>
          <w:tcPr>
            <w:tcW w:w="236" w:type="pct"/>
            <w:shd w:val="clear" w:color="auto" w:fill="D9D9D9" w:themeFill="background1" w:themeFillShade="D9"/>
            <w:textDirection w:val="btLr"/>
            <w:vAlign w:val="center"/>
          </w:tcPr>
          <w:p w:rsidR="004D3CB0" w:rsidRPr="00FE2EF2" w:rsidRDefault="004D3CB0" w:rsidP="00FE2EF2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E2EF2">
              <w:rPr>
                <w:rFonts w:cs="B Zar" w:hint="cs"/>
                <w:sz w:val="18"/>
                <w:szCs w:val="18"/>
                <w:rtl/>
              </w:rPr>
              <w:t>تعداد(باب)</w:t>
            </w:r>
          </w:p>
        </w:tc>
        <w:tc>
          <w:tcPr>
            <w:tcW w:w="236" w:type="pct"/>
            <w:shd w:val="clear" w:color="auto" w:fill="D9D9D9" w:themeFill="background1" w:themeFillShade="D9"/>
            <w:textDirection w:val="btLr"/>
            <w:vAlign w:val="center"/>
          </w:tcPr>
          <w:p w:rsidR="004D3CB0" w:rsidRPr="00FE2EF2" w:rsidRDefault="004D3CB0" w:rsidP="00FE2EF2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E2EF2">
              <w:rPr>
                <w:rFonts w:cs="B Zar" w:hint="cs"/>
                <w:sz w:val="18"/>
                <w:szCs w:val="18"/>
                <w:rtl/>
              </w:rPr>
              <w:t>حجم(مترمکعب)</w:t>
            </w:r>
          </w:p>
        </w:tc>
        <w:tc>
          <w:tcPr>
            <w:tcW w:w="236" w:type="pct"/>
            <w:shd w:val="clear" w:color="auto" w:fill="D9D9D9" w:themeFill="background1" w:themeFillShade="D9"/>
            <w:textDirection w:val="btLr"/>
            <w:vAlign w:val="center"/>
          </w:tcPr>
          <w:p w:rsidR="004D3CB0" w:rsidRPr="00FE2EF2" w:rsidRDefault="004D3CB0" w:rsidP="00FE2EF2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E2EF2">
              <w:rPr>
                <w:rFonts w:cs="B Zar" w:hint="cs"/>
                <w:sz w:val="18"/>
                <w:szCs w:val="18"/>
                <w:rtl/>
              </w:rPr>
              <w:t>خانگی</w:t>
            </w:r>
          </w:p>
        </w:tc>
        <w:tc>
          <w:tcPr>
            <w:tcW w:w="214" w:type="pct"/>
            <w:shd w:val="clear" w:color="auto" w:fill="D9D9D9" w:themeFill="background1" w:themeFillShade="D9"/>
            <w:textDirection w:val="btLr"/>
            <w:vAlign w:val="center"/>
          </w:tcPr>
          <w:p w:rsidR="004D3CB0" w:rsidRPr="00FE2EF2" w:rsidRDefault="004D3CB0" w:rsidP="00FE2EF2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E2EF2">
              <w:rPr>
                <w:rFonts w:cs="B Zar" w:hint="cs"/>
                <w:sz w:val="18"/>
                <w:szCs w:val="18"/>
                <w:rtl/>
              </w:rPr>
              <w:t>غیرخانگی</w:t>
            </w:r>
          </w:p>
        </w:tc>
        <w:tc>
          <w:tcPr>
            <w:tcW w:w="342" w:type="pct"/>
            <w:vMerge/>
            <w:shd w:val="clear" w:color="auto" w:fill="D9D9D9" w:themeFill="background1" w:themeFillShade="D9"/>
            <w:vAlign w:val="center"/>
          </w:tcPr>
          <w:p w:rsidR="004D3CB0" w:rsidRPr="00FE2EF2" w:rsidRDefault="004D3CB0" w:rsidP="00DD11C0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4D3CB0" w:rsidRPr="00FE2EF2" w:rsidTr="007E010C">
        <w:trPr>
          <w:trHeight w:val="409"/>
          <w:jc w:val="center"/>
        </w:trPr>
        <w:tc>
          <w:tcPr>
            <w:tcW w:w="229" w:type="pct"/>
            <w:vAlign w:val="center"/>
          </w:tcPr>
          <w:p w:rsidR="004D3CB0" w:rsidRPr="00561DD0" w:rsidRDefault="004D3CB0" w:rsidP="00EB6632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561DD0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29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29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29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29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5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5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235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235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214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342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</w:rPr>
            </w:pPr>
          </w:p>
        </w:tc>
      </w:tr>
      <w:tr w:rsidR="004D3CB0" w:rsidRPr="00FE2EF2" w:rsidTr="007E010C">
        <w:trPr>
          <w:trHeight w:val="415"/>
          <w:jc w:val="center"/>
        </w:trPr>
        <w:tc>
          <w:tcPr>
            <w:tcW w:w="229" w:type="pct"/>
            <w:vAlign w:val="center"/>
          </w:tcPr>
          <w:p w:rsidR="004D3CB0" w:rsidRPr="00561DD0" w:rsidRDefault="004D3CB0" w:rsidP="00EB6632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561DD0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29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29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29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29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5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5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5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5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14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342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4D3CB0" w:rsidRPr="00FE2EF2" w:rsidTr="00561DD0">
        <w:trPr>
          <w:trHeight w:val="407"/>
          <w:jc w:val="center"/>
        </w:trPr>
        <w:tc>
          <w:tcPr>
            <w:tcW w:w="229" w:type="pct"/>
            <w:vAlign w:val="center"/>
          </w:tcPr>
          <w:p w:rsidR="004D3CB0" w:rsidRPr="00561DD0" w:rsidRDefault="004D3CB0" w:rsidP="00EB6632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561DD0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229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29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29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29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5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5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5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5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14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342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4D3CB0" w:rsidRPr="00FE2EF2" w:rsidTr="00561DD0">
        <w:trPr>
          <w:trHeight w:val="413"/>
          <w:jc w:val="center"/>
        </w:trPr>
        <w:tc>
          <w:tcPr>
            <w:tcW w:w="229" w:type="pct"/>
            <w:vAlign w:val="center"/>
          </w:tcPr>
          <w:p w:rsidR="004D3CB0" w:rsidRPr="00561DD0" w:rsidRDefault="004D3CB0" w:rsidP="00EB6632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561DD0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229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29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29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29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5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5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5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5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14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342" w:type="pct"/>
            <w:vAlign w:val="center"/>
          </w:tcPr>
          <w:p w:rsidR="004D3CB0" w:rsidRPr="00FE2EF2" w:rsidRDefault="004D3CB0" w:rsidP="00EB663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</w:tbl>
    <w:p w:rsidR="004D3CB0" w:rsidRPr="00BC628A" w:rsidRDefault="004D3CB0" w:rsidP="00524A7F">
      <w:pPr>
        <w:spacing w:after="0" w:line="240" w:lineRule="auto"/>
        <w:jc w:val="center"/>
        <w:rPr>
          <w:rFonts w:cs="B Zar"/>
          <w:sz w:val="20"/>
          <w:szCs w:val="20"/>
          <w:rtl/>
        </w:rPr>
      </w:pPr>
      <w:r w:rsidRPr="00BC628A">
        <w:rPr>
          <w:rFonts w:cs="B Zar" w:hint="cs"/>
          <w:sz w:val="20"/>
          <w:szCs w:val="20"/>
          <w:rtl/>
        </w:rPr>
        <w:t xml:space="preserve">جدول شماره </w:t>
      </w:r>
      <w:r>
        <w:rPr>
          <w:rFonts w:cs="B Zar" w:hint="cs"/>
          <w:sz w:val="20"/>
          <w:szCs w:val="20"/>
          <w:rtl/>
        </w:rPr>
        <w:t>(1)</w:t>
      </w:r>
    </w:p>
    <w:p w:rsidR="004D3CB0" w:rsidRDefault="004D3CB0" w:rsidP="004D3CB0">
      <w:pPr>
        <w:spacing w:after="0" w:line="240" w:lineRule="auto"/>
        <w:rPr>
          <w:rFonts w:cs="B Zar"/>
          <w:sz w:val="10"/>
          <w:szCs w:val="10"/>
          <w:rtl/>
        </w:rPr>
      </w:pPr>
    </w:p>
    <w:p w:rsidR="004D3CB0" w:rsidRPr="004173ED" w:rsidRDefault="004D3CB0" w:rsidP="004D3CB0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4D3CB0" w:rsidTr="00EB6632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4D3CB0" w:rsidRPr="00B60E01" w:rsidRDefault="004D3CB0" w:rsidP="00EB6632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4D3CB0" w:rsidRPr="00B60E01" w:rsidRDefault="004D3CB0" w:rsidP="00EB6632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4D3CB0" w:rsidRPr="00B60E01" w:rsidRDefault="004D3CB0" w:rsidP="00EB6632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4D3CB0" w:rsidTr="00EB6632">
        <w:trPr>
          <w:jc w:val="center"/>
        </w:trPr>
        <w:tc>
          <w:tcPr>
            <w:tcW w:w="1243" w:type="dxa"/>
            <w:vMerge/>
            <w:vAlign w:val="center"/>
          </w:tcPr>
          <w:p w:rsidR="004D3CB0" w:rsidRDefault="004D3CB0" w:rsidP="00EB6632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4D3CB0" w:rsidRPr="00B60E01" w:rsidRDefault="004D3CB0" w:rsidP="00EB6632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4D3CB0" w:rsidRPr="00B60E01" w:rsidRDefault="004D3CB0" w:rsidP="00EB6632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4D3CB0" w:rsidTr="00EB6632">
        <w:trPr>
          <w:jc w:val="center"/>
        </w:trPr>
        <w:tc>
          <w:tcPr>
            <w:tcW w:w="1243" w:type="dxa"/>
            <w:vMerge/>
            <w:vAlign w:val="center"/>
          </w:tcPr>
          <w:p w:rsidR="004D3CB0" w:rsidRDefault="004D3CB0" w:rsidP="00EB6632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4D3CB0" w:rsidRPr="00B60E01" w:rsidRDefault="004D3CB0" w:rsidP="00EB6632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4D3CB0" w:rsidRPr="00B60E01" w:rsidRDefault="004D3CB0" w:rsidP="00EB6632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4D3CB0" w:rsidTr="00EB6632">
        <w:trPr>
          <w:jc w:val="center"/>
        </w:trPr>
        <w:tc>
          <w:tcPr>
            <w:tcW w:w="1243" w:type="dxa"/>
            <w:vMerge/>
            <w:vAlign w:val="center"/>
          </w:tcPr>
          <w:p w:rsidR="004D3CB0" w:rsidRDefault="004D3CB0" w:rsidP="00EB6632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4D3CB0" w:rsidRPr="00B60E01" w:rsidRDefault="004D3CB0" w:rsidP="00EB6632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4D3CB0" w:rsidRPr="00B60E01" w:rsidRDefault="004D3CB0" w:rsidP="00EB6632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802869" w:rsidRDefault="00802869" w:rsidP="00FF6B56">
      <w:pPr>
        <w:spacing w:after="0" w:line="240" w:lineRule="auto"/>
        <w:jc w:val="both"/>
        <w:rPr>
          <w:rFonts w:cs="B Zar"/>
          <w:sz w:val="24"/>
          <w:szCs w:val="24"/>
          <w:rtl/>
        </w:rPr>
        <w:sectPr w:rsidR="00802869" w:rsidSect="00F96A1F">
          <w:footerReference w:type="default" r:id="rId11"/>
          <w:pgSz w:w="11906" w:h="16838"/>
          <w:pgMar w:top="709" w:right="1440" w:bottom="1440" w:left="1440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bidi/>
          <w:rtlGutter/>
          <w:docGrid w:linePitch="360"/>
        </w:sectPr>
      </w:pPr>
      <w:bookmarkStart w:id="0" w:name="_GoBack"/>
      <w:bookmarkEnd w:id="0"/>
    </w:p>
    <w:p w:rsidR="001440F8" w:rsidRPr="001440F8" w:rsidRDefault="001440F8" w:rsidP="00524A7F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DD11C0"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4612" w:rsidRDefault="00874612" w:rsidP="002E028B">
      <w:pPr>
        <w:spacing w:after="0" w:line="240" w:lineRule="auto"/>
      </w:pPr>
      <w:r>
        <w:separator/>
      </w:r>
    </w:p>
  </w:endnote>
  <w:endnote w:type="continuationSeparator" w:id="0">
    <w:p w:rsidR="00874612" w:rsidRDefault="00874612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4727504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96A1F" w:rsidRDefault="00F96A1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1020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F96A1F" w:rsidRDefault="004D3CB0" w:rsidP="00524A7F">
    <w:pPr>
      <w:pStyle w:val="Footer"/>
      <w:jc w:val="right"/>
    </w:pPr>
    <w:r w:rsidRPr="00AD4FCA">
      <w:rPr>
        <w:rFonts w:cs="B Zar" w:hint="cs"/>
        <w:sz w:val="20"/>
        <w:szCs w:val="20"/>
        <w:rtl/>
      </w:rPr>
      <w:t>ویرایش جدید</w:t>
    </w:r>
    <w:r w:rsidR="00524A7F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 xml:space="preserve"> /8/97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4612" w:rsidRDefault="00874612" w:rsidP="002E028B">
      <w:pPr>
        <w:spacing w:after="0" w:line="240" w:lineRule="auto"/>
      </w:pPr>
      <w:r>
        <w:separator/>
      </w:r>
    </w:p>
  </w:footnote>
  <w:footnote w:type="continuationSeparator" w:id="0">
    <w:p w:rsidR="00874612" w:rsidRDefault="00874612" w:rsidP="002E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C05A9"/>
    <w:rsid w:val="00134D7D"/>
    <w:rsid w:val="001440F8"/>
    <w:rsid w:val="0018394A"/>
    <w:rsid w:val="00195792"/>
    <w:rsid w:val="001E6E2C"/>
    <w:rsid w:val="002C1346"/>
    <w:rsid w:val="002E028B"/>
    <w:rsid w:val="00300183"/>
    <w:rsid w:val="003A5CCD"/>
    <w:rsid w:val="003B5280"/>
    <w:rsid w:val="004173ED"/>
    <w:rsid w:val="004520EF"/>
    <w:rsid w:val="004D3CB0"/>
    <w:rsid w:val="004E2999"/>
    <w:rsid w:val="00514EDC"/>
    <w:rsid w:val="00524A7F"/>
    <w:rsid w:val="005267CA"/>
    <w:rsid w:val="00547301"/>
    <w:rsid w:val="00561DD0"/>
    <w:rsid w:val="005D2AF9"/>
    <w:rsid w:val="00686239"/>
    <w:rsid w:val="006955A7"/>
    <w:rsid w:val="006D0431"/>
    <w:rsid w:val="006D37F7"/>
    <w:rsid w:val="0071631B"/>
    <w:rsid w:val="00765CB6"/>
    <w:rsid w:val="007E010C"/>
    <w:rsid w:val="007F5295"/>
    <w:rsid w:val="00802869"/>
    <w:rsid w:val="00810A00"/>
    <w:rsid w:val="00815AD2"/>
    <w:rsid w:val="008542E8"/>
    <w:rsid w:val="00874612"/>
    <w:rsid w:val="00884264"/>
    <w:rsid w:val="0091486D"/>
    <w:rsid w:val="009315FC"/>
    <w:rsid w:val="00982007"/>
    <w:rsid w:val="00A174AE"/>
    <w:rsid w:val="00AE305E"/>
    <w:rsid w:val="00B20741"/>
    <w:rsid w:val="00B36973"/>
    <w:rsid w:val="00B60E01"/>
    <w:rsid w:val="00B81752"/>
    <w:rsid w:val="00B87FB1"/>
    <w:rsid w:val="00B93AE5"/>
    <w:rsid w:val="00BA56B3"/>
    <w:rsid w:val="00BC628A"/>
    <w:rsid w:val="00BF48C2"/>
    <w:rsid w:val="00C233FB"/>
    <w:rsid w:val="00C52A03"/>
    <w:rsid w:val="00C52E6C"/>
    <w:rsid w:val="00C848D4"/>
    <w:rsid w:val="00C87389"/>
    <w:rsid w:val="00C879DB"/>
    <w:rsid w:val="00D3307E"/>
    <w:rsid w:val="00D73FD6"/>
    <w:rsid w:val="00DA1020"/>
    <w:rsid w:val="00DA4678"/>
    <w:rsid w:val="00DA771B"/>
    <w:rsid w:val="00DC057D"/>
    <w:rsid w:val="00DD11C0"/>
    <w:rsid w:val="00E259A7"/>
    <w:rsid w:val="00EA6747"/>
    <w:rsid w:val="00EA7F5A"/>
    <w:rsid w:val="00EB5F26"/>
    <w:rsid w:val="00EE5D62"/>
    <w:rsid w:val="00F03459"/>
    <w:rsid w:val="00F17505"/>
    <w:rsid w:val="00F61A69"/>
    <w:rsid w:val="00F65951"/>
    <w:rsid w:val="00F778D3"/>
    <w:rsid w:val="00F96A1F"/>
    <w:rsid w:val="00FE2EF2"/>
    <w:rsid w:val="00FF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7FFA22-170E-4312-B87F-AFDD474F5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FF6B56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96A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A1F"/>
  </w:style>
  <w:style w:type="paragraph" w:styleId="Footer">
    <w:name w:val="footer"/>
    <w:basedOn w:val="Normal"/>
    <w:link w:val="FooterChar"/>
    <w:uiPriority w:val="99"/>
    <w:unhideWhenUsed/>
    <w:rsid w:val="00F96A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A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432FF-619F-4802-AEA3-00DB19F8C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38</cp:revision>
  <cp:lastPrinted>2018-11-24T08:33:00Z</cp:lastPrinted>
  <dcterms:created xsi:type="dcterms:W3CDTF">2018-10-13T05:18:00Z</dcterms:created>
  <dcterms:modified xsi:type="dcterms:W3CDTF">2018-11-24T09:18:00Z</dcterms:modified>
</cp:coreProperties>
</file>